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4FA8" w14:textId="77777777" w:rsidR="00EC3E01" w:rsidRDefault="005D155A">
      <w:pPr>
        <w:jc w:val="center"/>
        <w:rPr>
          <w:szCs w:val="21"/>
        </w:rPr>
      </w:pPr>
      <w:r>
        <w:rPr>
          <w:rFonts w:hint="eastAsia"/>
          <w:szCs w:val="21"/>
        </w:rPr>
        <w:t>社会福祉法人</w:t>
      </w:r>
      <w:smartTag w:uri="schemas-MSNCTYST-com/MSNCTYST" w:element="MSNCTYST">
        <w:smartTagPr>
          <w:attr w:name="Address" w:val="磐田市"/>
          <w:attr w:name="AddressList" w:val="22:静岡県磐田市;"/>
        </w:smartTagPr>
        <w:r>
          <w:rPr>
            <w:rFonts w:hint="eastAsia"/>
            <w:szCs w:val="21"/>
          </w:rPr>
          <w:t>磐田市</w:t>
        </w:r>
      </w:smartTag>
      <w:r>
        <w:rPr>
          <w:rFonts w:hint="eastAsia"/>
          <w:szCs w:val="21"/>
        </w:rPr>
        <w:t>社会福祉協議会</w:t>
      </w:r>
      <w:r w:rsidR="0019654A">
        <w:rPr>
          <w:rFonts w:hint="eastAsia"/>
          <w:szCs w:val="21"/>
        </w:rPr>
        <w:t>赤い羽根</w:t>
      </w:r>
      <w:r w:rsidR="00EC3E01">
        <w:rPr>
          <w:rFonts w:hint="eastAsia"/>
          <w:szCs w:val="21"/>
        </w:rPr>
        <w:t>福祉の心育成事業助成金交付要綱</w:t>
      </w:r>
    </w:p>
    <w:p w14:paraId="11A3BBAC" w14:textId="77777777" w:rsidR="00EC3E01" w:rsidRDefault="00EC3E01">
      <w:pPr>
        <w:rPr>
          <w:szCs w:val="21"/>
        </w:rPr>
      </w:pPr>
    </w:p>
    <w:p w14:paraId="51636E94" w14:textId="77777777" w:rsidR="00EC3E01" w:rsidRPr="006A67AD" w:rsidRDefault="00EC3E01" w:rsidP="00CD78BF">
      <w:pPr>
        <w:ind w:firstLineChars="100" w:firstLine="210"/>
        <w:rPr>
          <w:szCs w:val="21"/>
        </w:rPr>
      </w:pPr>
      <w:r w:rsidRPr="006A67AD">
        <w:rPr>
          <w:rFonts w:hint="eastAsia"/>
          <w:szCs w:val="21"/>
        </w:rPr>
        <w:t>（趣旨）</w:t>
      </w:r>
    </w:p>
    <w:p w14:paraId="6E960D56" w14:textId="77777777" w:rsidR="00EC3E01" w:rsidRPr="006A67AD" w:rsidRDefault="006B0EA3" w:rsidP="006B0EA3">
      <w:pPr>
        <w:ind w:left="210" w:hangingChars="100" w:hanging="210"/>
        <w:rPr>
          <w:szCs w:val="21"/>
        </w:rPr>
      </w:pPr>
      <w:r w:rsidRPr="006A67AD">
        <w:rPr>
          <w:rFonts w:hint="eastAsia"/>
          <w:szCs w:val="21"/>
        </w:rPr>
        <w:t>第</w:t>
      </w:r>
      <w:r w:rsidR="00CD78BF" w:rsidRPr="006A67AD">
        <w:rPr>
          <w:rFonts w:hint="eastAsia"/>
          <w:szCs w:val="21"/>
        </w:rPr>
        <w:t>１</w:t>
      </w:r>
      <w:r w:rsidRPr="006A67AD">
        <w:rPr>
          <w:rFonts w:hint="eastAsia"/>
          <w:szCs w:val="21"/>
        </w:rPr>
        <w:t xml:space="preserve">条　</w:t>
      </w:r>
      <w:r w:rsidR="005D155A" w:rsidRPr="006A67AD">
        <w:rPr>
          <w:rFonts w:hint="eastAsia"/>
          <w:szCs w:val="21"/>
        </w:rPr>
        <w:t>社会福祉法人</w:t>
      </w:r>
      <w:smartTag w:uri="schemas-MSNCTYST-com/MSNCTYST" w:element="MSNCTYST">
        <w:smartTagPr>
          <w:attr w:name="AddressList" w:val="22:静岡県磐田市;"/>
          <w:attr w:name="Address" w:val="磐田市"/>
        </w:smartTagPr>
        <w:r w:rsidR="00EC3E01" w:rsidRPr="006A67AD">
          <w:rPr>
            <w:rFonts w:hint="eastAsia"/>
            <w:szCs w:val="21"/>
          </w:rPr>
          <w:t>磐田市</w:t>
        </w:r>
      </w:smartTag>
      <w:r w:rsidR="00EC3E01" w:rsidRPr="006A67AD">
        <w:rPr>
          <w:rFonts w:hint="eastAsia"/>
          <w:szCs w:val="21"/>
        </w:rPr>
        <w:t>社会福祉協議会</w:t>
      </w:r>
      <w:r w:rsidR="00391BE5" w:rsidRPr="006A67AD">
        <w:rPr>
          <w:rFonts w:hint="eastAsia"/>
          <w:szCs w:val="21"/>
        </w:rPr>
        <w:t>（以下「</w:t>
      </w:r>
      <w:r w:rsidRPr="006A67AD">
        <w:rPr>
          <w:rFonts w:hint="eastAsia"/>
          <w:szCs w:val="21"/>
        </w:rPr>
        <w:t>本会</w:t>
      </w:r>
      <w:r w:rsidR="00391BE5" w:rsidRPr="006A67AD">
        <w:rPr>
          <w:rFonts w:hint="eastAsia"/>
          <w:szCs w:val="21"/>
        </w:rPr>
        <w:t>」という。）</w:t>
      </w:r>
      <w:r w:rsidR="003D1FC2">
        <w:rPr>
          <w:rFonts w:hint="eastAsia"/>
          <w:szCs w:val="21"/>
        </w:rPr>
        <w:t>は、</w:t>
      </w:r>
      <w:r w:rsidR="00293E38" w:rsidRPr="006A67AD">
        <w:rPr>
          <w:rFonts w:hint="eastAsia"/>
          <w:szCs w:val="21"/>
        </w:rPr>
        <w:t>地域福祉の推進を図るため、保育園、幼稚園、</w:t>
      </w:r>
      <w:r w:rsidR="006F2BCE" w:rsidRPr="006F2BCE">
        <w:rPr>
          <w:rFonts w:hint="eastAsia"/>
          <w:szCs w:val="21"/>
        </w:rPr>
        <w:t>認定こども園、</w:t>
      </w:r>
      <w:r w:rsidR="00293E38" w:rsidRPr="006F2BCE">
        <w:rPr>
          <w:rFonts w:hint="eastAsia"/>
          <w:szCs w:val="21"/>
        </w:rPr>
        <w:t>小学</w:t>
      </w:r>
      <w:r w:rsidR="00293E38" w:rsidRPr="006A67AD">
        <w:rPr>
          <w:rFonts w:hint="eastAsia"/>
          <w:szCs w:val="21"/>
        </w:rPr>
        <w:t>校、中学校及び高等学校が実施する福祉教育に対し、予算の範囲内において助成金を交付するものとし、その交付に関しては、この要綱に定めるところによる。</w:t>
      </w:r>
    </w:p>
    <w:p w14:paraId="0D8A99D3" w14:textId="77777777" w:rsidR="00EC3E01" w:rsidRPr="006A67AD" w:rsidRDefault="00293E38" w:rsidP="00CD78BF">
      <w:pPr>
        <w:ind w:firstLineChars="100" w:firstLine="210"/>
        <w:rPr>
          <w:szCs w:val="21"/>
        </w:rPr>
      </w:pPr>
      <w:r w:rsidRPr="006A67AD">
        <w:rPr>
          <w:rFonts w:hint="eastAsia"/>
          <w:szCs w:val="21"/>
        </w:rPr>
        <w:t>（助成の対象、交付額及び事業の実施期間）</w:t>
      </w:r>
    </w:p>
    <w:p w14:paraId="193BF79D" w14:textId="77777777" w:rsidR="00293E38" w:rsidRPr="006A67AD" w:rsidRDefault="006B0EA3" w:rsidP="00293E38">
      <w:pPr>
        <w:ind w:left="210" w:hangingChars="100" w:hanging="210"/>
        <w:rPr>
          <w:szCs w:val="21"/>
        </w:rPr>
      </w:pPr>
      <w:r w:rsidRPr="006A67AD">
        <w:rPr>
          <w:rFonts w:hint="eastAsia"/>
          <w:szCs w:val="21"/>
        </w:rPr>
        <w:t>第</w:t>
      </w:r>
      <w:r w:rsidR="00CD78BF" w:rsidRPr="006A67AD">
        <w:rPr>
          <w:rFonts w:hint="eastAsia"/>
          <w:szCs w:val="21"/>
        </w:rPr>
        <w:t>２</w:t>
      </w:r>
      <w:r w:rsidRPr="006A67AD">
        <w:rPr>
          <w:rFonts w:hint="eastAsia"/>
          <w:szCs w:val="21"/>
        </w:rPr>
        <w:t xml:space="preserve">条　</w:t>
      </w:r>
      <w:r w:rsidR="00293E38" w:rsidRPr="006A67AD">
        <w:rPr>
          <w:rFonts w:hint="eastAsia"/>
          <w:szCs w:val="21"/>
        </w:rPr>
        <w:t>助成の対象となる事業は次の各号に掲げるものとし、具体的な取組内容及び対象外経費は別表のとおりとする。</w:t>
      </w:r>
    </w:p>
    <w:p w14:paraId="2C971236" w14:textId="77777777" w:rsidR="00293E38" w:rsidRPr="00293E38" w:rsidRDefault="00293E38" w:rsidP="00293E38">
      <w:pPr>
        <w:ind w:left="210"/>
        <w:rPr>
          <w:rFonts w:ascii="ＭＳ 明朝" w:hAnsi="ＭＳ 明朝"/>
          <w:szCs w:val="21"/>
        </w:rPr>
      </w:pPr>
      <w:r w:rsidRPr="00293E38">
        <w:rPr>
          <w:rFonts w:ascii="ＭＳ 明朝" w:hAnsi="ＭＳ 明朝" w:hint="eastAsia"/>
          <w:szCs w:val="21"/>
        </w:rPr>
        <w:t xml:space="preserve">⑴　</w:t>
      </w:r>
      <w:r w:rsidRPr="00293E38">
        <w:rPr>
          <w:rFonts w:hint="eastAsia"/>
          <w:szCs w:val="21"/>
        </w:rPr>
        <w:t>地域住民との交流</w:t>
      </w:r>
    </w:p>
    <w:p w14:paraId="3AA262BB" w14:textId="77777777" w:rsidR="00293E38" w:rsidRPr="00293E38" w:rsidRDefault="00293E38" w:rsidP="00293E38">
      <w:pPr>
        <w:ind w:left="210"/>
        <w:rPr>
          <w:rFonts w:ascii="ＭＳ 明朝" w:hAnsi="ＭＳ 明朝"/>
          <w:szCs w:val="21"/>
        </w:rPr>
      </w:pPr>
      <w:r w:rsidRPr="00293E38">
        <w:rPr>
          <w:rFonts w:ascii="ＭＳ 明朝" w:hAnsi="ＭＳ 明朝" w:hint="eastAsia"/>
          <w:szCs w:val="21"/>
        </w:rPr>
        <w:t xml:space="preserve">⑵　</w:t>
      </w:r>
      <w:r w:rsidRPr="00293E38">
        <w:rPr>
          <w:rFonts w:hint="eastAsia"/>
          <w:szCs w:val="21"/>
        </w:rPr>
        <w:t>福祉施設への訪問</w:t>
      </w:r>
    </w:p>
    <w:p w14:paraId="02B273DB" w14:textId="77777777" w:rsidR="00293E38" w:rsidRPr="0080421A" w:rsidRDefault="00E3599A" w:rsidP="00293E38">
      <w:pPr>
        <w:ind w:leftChars="100" w:left="210"/>
        <w:rPr>
          <w:szCs w:val="21"/>
        </w:rPr>
      </w:pPr>
      <w:r w:rsidRPr="0080421A">
        <w:rPr>
          <w:rFonts w:ascii="ＭＳ 明朝" w:hAnsi="ＭＳ 明朝" w:hint="eastAsia"/>
          <w:szCs w:val="21"/>
        </w:rPr>
        <w:t>⑶</w:t>
      </w:r>
      <w:r w:rsidR="00293E38" w:rsidRPr="0080421A">
        <w:rPr>
          <w:rFonts w:ascii="ＭＳ 明朝" w:hAnsi="ＭＳ 明朝" w:hint="eastAsia"/>
          <w:szCs w:val="21"/>
        </w:rPr>
        <w:t xml:space="preserve">　</w:t>
      </w:r>
      <w:r w:rsidR="00293E38" w:rsidRPr="0080421A">
        <w:rPr>
          <w:rFonts w:hint="eastAsia"/>
          <w:szCs w:val="21"/>
        </w:rPr>
        <w:t>地域の福祉に関する</w:t>
      </w:r>
      <w:r w:rsidR="00CD7DC0" w:rsidRPr="0080421A">
        <w:rPr>
          <w:rFonts w:hint="eastAsia"/>
          <w:szCs w:val="21"/>
        </w:rPr>
        <w:t>学習</w:t>
      </w:r>
    </w:p>
    <w:p w14:paraId="13135CD2" w14:textId="77777777" w:rsidR="00293E38" w:rsidRPr="0080421A" w:rsidRDefault="00E3599A" w:rsidP="00BD1F08">
      <w:pPr>
        <w:ind w:leftChars="100" w:left="210"/>
        <w:rPr>
          <w:szCs w:val="21"/>
        </w:rPr>
      </w:pPr>
      <w:r w:rsidRPr="0080421A">
        <w:rPr>
          <w:rFonts w:ascii="ＭＳ 明朝" w:hAnsi="ＭＳ 明朝" w:hint="eastAsia"/>
          <w:szCs w:val="21"/>
        </w:rPr>
        <w:t>⑷</w:t>
      </w:r>
      <w:r w:rsidR="00293E38" w:rsidRPr="0080421A">
        <w:rPr>
          <w:rFonts w:hint="eastAsia"/>
          <w:szCs w:val="21"/>
        </w:rPr>
        <w:t xml:space="preserve">　地域でのボランティア活動体験</w:t>
      </w:r>
    </w:p>
    <w:p w14:paraId="68DCA9F9" w14:textId="77777777" w:rsidR="00293E38" w:rsidRPr="0080421A" w:rsidRDefault="00E3599A" w:rsidP="00BD1F08">
      <w:pPr>
        <w:ind w:leftChars="100" w:left="210"/>
        <w:rPr>
          <w:szCs w:val="21"/>
        </w:rPr>
      </w:pPr>
      <w:r w:rsidRPr="0080421A">
        <w:rPr>
          <w:rFonts w:ascii="ＭＳ 明朝" w:hAnsi="ＭＳ 明朝" w:hint="eastAsia"/>
          <w:szCs w:val="21"/>
        </w:rPr>
        <w:t>⑸</w:t>
      </w:r>
      <w:r w:rsidR="00293E38" w:rsidRPr="0080421A">
        <w:rPr>
          <w:rFonts w:hint="eastAsia"/>
          <w:szCs w:val="21"/>
        </w:rPr>
        <w:t xml:space="preserve">　福祉に関する情報発信・啓発</w:t>
      </w:r>
    </w:p>
    <w:p w14:paraId="7471A373" w14:textId="77777777" w:rsidR="00293E38" w:rsidRPr="0080421A" w:rsidRDefault="00E3599A" w:rsidP="00293E38">
      <w:pPr>
        <w:ind w:leftChars="100" w:left="210"/>
        <w:rPr>
          <w:rFonts w:ascii="ＭＳ 明朝" w:hAnsi="ＭＳ 明朝"/>
          <w:szCs w:val="21"/>
        </w:rPr>
      </w:pPr>
      <w:r w:rsidRPr="0080421A">
        <w:rPr>
          <w:rFonts w:ascii="ＭＳ 明朝" w:hAnsi="ＭＳ 明朝" w:hint="eastAsia"/>
          <w:szCs w:val="21"/>
        </w:rPr>
        <w:t>⑹</w:t>
      </w:r>
      <w:r w:rsidR="00293E38" w:rsidRPr="0080421A">
        <w:rPr>
          <w:rFonts w:ascii="ＭＳ 明朝" w:hAnsi="ＭＳ 明朝" w:hint="eastAsia"/>
          <w:szCs w:val="21"/>
        </w:rPr>
        <w:t xml:space="preserve">　</w:t>
      </w:r>
      <w:r w:rsidR="00293E38" w:rsidRPr="0080421A">
        <w:rPr>
          <w:rFonts w:hint="eastAsia"/>
          <w:szCs w:val="21"/>
        </w:rPr>
        <w:t>その他実践的な福祉教育として会長が必要と認めた事業</w:t>
      </w:r>
    </w:p>
    <w:p w14:paraId="4698657E" w14:textId="77777777" w:rsidR="006F2BCE" w:rsidRPr="006F2BCE" w:rsidRDefault="006F2BCE" w:rsidP="006F2BCE">
      <w:pPr>
        <w:ind w:left="210" w:hangingChars="100" w:hanging="210"/>
        <w:rPr>
          <w:szCs w:val="21"/>
        </w:rPr>
      </w:pPr>
      <w:r w:rsidRPr="0080421A">
        <w:rPr>
          <w:rFonts w:hint="eastAsia"/>
          <w:szCs w:val="21"/>
        </w:rPr>
        <w:t>２　助成金の交付額は、千円単位とし、</w:t>
      </w:r>
      <w:r w:rsidR="004675AE" w:rsidRPr="0080421A">
        <w:rPr>
          <w:rFonts w:hint="eastAsia"/>
          <w:szCs w:val="21"/>
        </w:rPr>
        <w:t>５</w:t>
      </w:r>
      <w:r w:rsidRPr="0080421A">
        <w:rPr>
          <w:rFonts w:hint="eastAsia"/>
          <w:szCs w:val="21"/>
        </w:rPr>
        <w:t>万円を限度として、予算額及び全体の申請件数、事業内容</w:t>
      </w:r>
      <w:r w:rsidRPr="006F2BCE">
        <w:rPr>
          <w:rFonts w:hint="eastAsia"/>
          <w:szCs w:val="21"/>
        </w:rPr>
        <w:t>を審査し決定する。</w:t>
      </w:r>
    </w:p>
    <w:p w14:paraId="5F7A7035" w14:textId="77777777" w:rsidR="003D1FC2" w:rsidRPr="006A67AD" w:rsidRDefault="003D1FC2" w:rsidP="00293E38">
      <w:pPr>
        <w:rPr>
          <w:szCs w:val="21"/>
        </w:rPr>
      </w:pPr>
      <w:r>
        <w:rPr>
          <w:rFonts w:hint="eastAsia"/>
          <w:szCs w:val="21"/>
        </w:rPr>
        <w:t>３　事業の実施期間は、１年以内とする。</w:t>
      </w:r>
    </w:p>
    <w:p w14:paraId="772F8E7F" w14:textId="77777777" w:rsidR="00EC3E01" w:rsidRPr="006A67AD" w:rsidRDefault="00EC3E01" w:rsidP="00442C7F">
      <w:pPr>
        <w:ind w:firstLineChars="100" w:firstLine="210"/>
        <w:rPr>
          <w:szCs w:val="21"/>
        </w:rPr>
      </w:pPr>
      <w:r w:rsidRPr="006A67AD">
        <w:rPr>
          <w:rFonts w:hint="eastAsia"/>
          <w:szCs w:val="21"/>
        </w:rPr>
        <w:t>（</w:t>
      </w:r>
      <w:r w:rsidR="00391BE5" w:rsidRPr="006A67AD">
        <w:rPr>
          <w:rFonts w:hint="eastAsia"/>
          <w:szCs w:val="21"/>
        </w:rPr>
        <w:t>実施計画</w:t>
      </w:r>
      <w:r w:rsidRPr="006A67AD">
        <w:rPr>
          <w:rFonts w:hint="eastAsia"/>
          <w:szCs w:val="21"/>
        </w:rPr>
        <w:t>）</w:t>
      </w:r>
    </w:p>
    <w:p w14:paraId="767A97E4" w14:textId="77777777" w:rsidR="00EC3E01" w:rsidRPr="006A67AD" w:rsidRDefault="006B0EA3" w:rsidP="006B0EA3">
      <w:pPr>
        <w:ind w:left="210" w:hangingChars="100" w:hanging="210"/>
        <w:rPr>
          <w:szCs w:val="21"/>
        </w:rPr>
      </w:pPr>
      <w:r w:rsidRPr="006A67AD">
        <w:rPr>
          <w:rFonts w:hint="eastAsia"/>
          <w:szCs w:val="21"/>
        </w:rPr>
        <w:t>第</w:t>
      </w:r>
      <w:r w:rsidR="00293E38" w:rsidRPr="006A67AD">
        <w:rPr>
          <w:rFonts w:hint="eastAsia"/>
          <w:szCs w:val="21"/>
        </w:rPr>
        <w:t>３</w:t>
      </w:r>
      <w:r w:rsidRPr="006A67AD">
        <w:rPr>
          <w:rFonts w:hint="eastAsia"/>
          <w:szCs w:val="21"/>
        </w:rPr>
        <w:t xml:space="preserve">条　</w:t>
      </w:r>
      <w:r w:rsidR="00EC3E01" w:rsidRPr="006A67AD">
        <w:rPr>
          <w:rFonts w:hint="eastAsia"/>
          <w:szCs w:val="21"/>
        </w:rPr>
        <w:t>助成を受け</w:t>
      </w:r>
      <w:r w:rsidR="00391BE5" w:rsidRPr="006A67AD">
        <w:rPr>
          <w:rFonts w:hint="eastAsia"/>
          <w:szCs w:val="21"/>
        </w:rPr>
        <w:t>ようとする</w:t>
      </w:r>
      <w:r w:rsidR="00EC3E01" w:rsidRPr="006A67AD">
        <w:rPr>
          <w:rFonts w:hint="eastAsia"/>
          <w:szCs w:val="21"/>
        </w:rPr>
        <w:t>者（以下「申請者」という。）は、</w:t>
      </w:r>
      <w:r w:rsidR="00391BE5" w:rsidRPr="006A67AD">
        <w:rPr>
          <w:rFonts w:hint="eastAsia"/>
          <w:szCs w:val="21"/>
        </w:rPr>
        <w:t>事業計画書兼交付申請書（様式第</w:t>
      </w:r>
      <w:r w:rsidR="00442C7F" w:rsidRPr="006A67AD">
        <w:rPr>
          <w:rFonts w:hint="eastAsia"/>
          <w:szCs w:val="21"/>
        </w:rPr>
        <w:t>１</w:t>
      </w:r>
      <w:r w:rsidR="00391BE5" w:rsidRPr="006A67AD">
        <w:rPr>
          <w:rFonts w:hint="eastAsia"/>
          <w:szCs w:val="21"/>
        </w:rPr>
        <w:t>号）</w:t>
      </w:r>
      <w:r w:rsidR="00EC3E01" w:rsidRPr="006A67AD">
        <w:rPr>
          <w:rFonts w:hint="eastAsia"/>
          <w:szCs w:val="21"/>
        </w:rPr>
        <w:t>を</w:t>
      </w:r>
      <w:r w:rsidR="00391BE5" w:rsidRPr="006A67AD">
        <w:rPr>
          <w:rFonts w:hint="eastAsia"/>
          <w:szCs w:val="21"/>
        </w:rPr>
        <w:t>会長に</w:t>
      </w:r>
      <w:r w:rsidR="00EC3E01" w:rsidRPr="006A67AD">
        <w:rPr>
          <w:rFonts w:hint="eastAsia"/>
          <w:szCs w:val="21"/>
        </w:rPr>
        <w:t>提出する</w:t>
      </w:r>
      <w:r w:rsidR="00391BE5" w:rsidRPr="006A67AD">
        <w:rPr>
          <w:rFonts w:hint="eastAsia"/>
          <w:szCs w:val="21"/>
        </w:rPr>
        <w:t>ものとする</w:t>
      </w:r>
      <w:r w:rsidR="00EC3E01" w:rsidRPr="006A67AD">
        <w:rPr>
          <w:rFonts w:hint="eastAsia"/>
          <w:szCs w:val="21"/>
        </w:rPr>
        <w:t>。</w:t>
      </w:r>
    </w:p>
    <w:p w14:paraId="58220C79" w14:textId="77777777" w:rsidR="00391BE5" w:rsidRPr="006A67AD" w:rsidRDefault="00391BE5" w:rsidP="00442C7F">
      <w:pPr>
        <w:ind w:firstLineChars="100" w:firstLine="210"/>
        <w:rPr>
          <w:szCs w:val="21"/>
        </w:rPr>
      </w:pPr>
      <w:r w:rsidRPr="006A67AD">
        <w:rPr>
          <w:rFonts w:hint="eastAsia"/>
          <w:szCs w:val="21"/>
        </w:rPr>
        <w:t>（交付決定）</w:t>
      </w:r>
    </w:p>
    <w:p w14:paraId="2D456788" w14:textId="77777777" w:rsidR="00391BE5" w:rsidRPr="006A67AD" w:rsidRDefault="009A1974" w:rsidP="00391BE5">
      <w:pPr>
        <w:ind w:left="210" w:hangingChars="100" w:hanging="210"/>
        <w:rPr>
          <w:szCs w:val="21"/>
        </w:rPr>
      </w:pPr>
      <w:r w:rsidRPr="006A67AD">
        <w:rPr>
          <w:rFonts w:hint="eastAsia"/>
          <w:szCs w:val="21"/>
        </w:rPr>
        <w:t>第</w:t>
      </w:r>
      <w:r w:rsidR="00293E38" w:rsidRPr="006A67AD">
        <w:rPr>
          <w:rFonts w:hint="eastAsia"/>
          <w:szCs w:val="21"/>
        </w:rPr>
        <w:t>４</w:t>
      </w:r>
      <w:r w:rsidRPr="006A67AD">
        <w:rPr>
          <w:rFonts w:hint="eastAsia"/>
          <w:szCs w:val="21"/>
        </w:rPr>
        <w:t>条</w:t>
      </w:r>
      <w:r w:rsidR="00391BE5" w:rsidRPr="006A67AD">
        <w:rPr>
          <w:rFonts w:hint="eastAsia"/>
          <w:szCs w:val="21"/>
        </w:rPr>
        <w:t xml:space="preserve">　会長は、申請者からの提出書類の内容を審査し、</w:t>
      </w:r>
      <w:r w:rsidR="00B745E8" w:rsidRPr="006A67AD">
        <w:rPr>
          <w:rFonts w:hint="eastAsia"/>
          <w:szCs w:val="21"/>
        </w:rPr>
        <w:t>その結果を</w:t>
      </w:r>
      <w:r w:rsidR="00391BE5" w:rsidRPr="006A67AD">
        <w:rPr>
          <w:rFonts w:hint="eastAsia"/>
          <w:szCs w:val="21"/>
        </w:rPr>
        <w:t>交付決定</w:t>
      </w:r>
      <w:r w:rsidR="00B745E8" w:rsidRPr="006A67AD">
        <w:rPr>
          <w:rFonts w:hint="eastAsia"/>
          <w:szCs w:val="21"/>
        </w:rPr>
        <w:t>・否決</w:t>
      </w:r>
      <w:r w:rsidR="00391BE5" w:rsidRPr="006A67AD">
        <w:rPr>
          <w:rFonts w:hint="eastAsia"/>
          <w:szCs w:val="21"/>
        </w:rPr>
        <w:t>通知</w:t>
      </w:r>
      <w:r w:rsidR="00B745E8" w:rsidRPr="006A67AD">
        <w:rPr>
          <w:rFonts w:hint="eastAsia"/>
          <w:szCs w:val="21"/>
        </w:rPr>
        <w:t>書</w:t>
      </w:r>
      <w:r w:rsidR="00391BE5" w:rsidRPr="006A67AD">
        <w:rPr>
          <w:rFonts w:hint="eastAsia"/>
          <w:szCs w:val="21"/>
        </w:rPr>
        <w:t>（様式第</w:t>
      </w:r>
      <w:r w:rsidR="00442C7F" w:rsidRPr="006A67AD">
        <w:rPr>
          <w:rFonts w:hint="eastAsia"/>
          <w:szCs w:val="21"/>
        </w:rPr>
        <w:t>２</w:t>
      </w:r>
      <w:r w:rsidR="00391BE5" w:rsidRPr="006A67AD">
        <w:rPr>
          <w:rFonts w:hint="eastAsia"/>
          <w:szCs w:val="21"/>
        </w:rPr>
        <w:t>号）を作成し、申請者に通知する。</w:t>
      </w:r>
    </w:p>
    <w:p w14:paraId="5AA1A39F" w14:textId="77777777" w:rsidR="00391BE5" w:rsidRPr="006A67AD" w:rsidRDefault="00BD74BA" w:rsidP="00442C7F">
      <w:pPr>
        <w:ind w:firstLineChars="100" w:firstLine="210"/>
        <w:rPr>
          <w:szCs w:val="21"/>
        </w:rPr>
      </w:pPr>
      <w:r w:rsidRPr="006A67AD">
        <w:rPr>
          <w:rFonts w:hint="eastAsia"/>
          <w:szCs w:val="21"/>
        </w:rPr>
        <w:t>（概算払い）</w:t>
      </w:r>
    </w:p>
    <w:p w14:paraId="060EF517" w14:textId="77777777" w:rsidR="00BD74BA" w:rsidRPr="006A67AD" w:rsidRDefault="00BD74BA" w:rsidP="00391BE5">
      <w:pPr>
        <w:rPr>
          <w:szCs w:val="21"/>
        </w:rPr>
      </w:pPr>
      <w:r w:rsidRPr="006A67AD">
        <w:rPr>
          <w:rFonts w:hint="eastAsia"/>
          <w:szCs w:val="21"/>
        </w:rPr>
        <w:t>第</w:t>
      </w:r>
      <w:r w:rsidR="00293E38" w:rsidRPr="006A67AD">
        <w:rPr>
          <w:rFonts w:hint="eastAsia"/>
          <w:szCs w:val="21"/>
        </w:rPr>
        <w:t>５</w:t>
      </w:r>
      <w:r w:rsidRPr="006A67AD">
        <w:rPr>
          <w:rFonts w:hint="eastAsia"/>
          <w:szCs w:val="21"/>
        </w:rPr>
        <w:t>条　助成決定をした場合は、請求書（様式第３号）により概算払いを行う。</w:t>
      </w:r>
    </w:p>
    <w:p w14:paraId="06DD1D2B" w14:textId="77777777" w:rsidR="00BD74BA" w:rsidRPr="006A67AD" w:rsidRDefault="00BD74BA" w:rsidP="00442C7F">
      <w:pPr>
        <w:ind w:firstLineChars="100" w:firstLine="210"/>
        <w:rPr>
          <w:szCs w:val="21"/>
        </w:rPr>
      </w:pPr>
      <w:r w:rsidRPr="006A67AD">
        <w:rPr>
          <w:rFonts w:hint="eastAsia"/>
          <w:szCs w:val="21"/>
        </w:rPr>
        <w:t>（実績報告）</w:t>
      </w:r>
    </w:p>
    <w:p w14:paraId="6BB4BBBB" w14:textId="77777777" w:rsidR="00BD74BA" w:rsidRPr="006A67AD" w:rsidRDefault="00A27F64" w:rsidP="00BD74BA">
      <w:pPr>
        <w:ind w:left="210" w:hangingChars="100" w:hanging="210"/>
        <w:rPr>
          <w:szCs w:val="21"/>
        </w:rPr>
      </w:pPr>
      <w:r w:rsidRPr="006A67AD">
        <w:rPr>
          <w:rFonts w:hint="eastAsia"/>
          <w:szCs w:val="21"/>
        </w:rPr>
        <w:t>第</w:t>
      </w:r>
      <w:r w:rsidR="00BD1F08" w:rsidRPr="006A67AD">
        <w:rPr>
          <w:rFonts w:hint="eastAsia"/>
          <w:szCs w:val="21"/>
        </w:rPr>
        <w:t>６</w:t>
      </w:r>
      <w:r w:rsidR="00BD74BA" w:rsidRPr="006A67AD">
        <w:rPr>
          <w:rFonts w:hint="eastAsia"/>
          <w:szCs w:val="21"/>
        </w:rPr>
        <w:t>条　申請者は、実績報告書（様式第４号）及び</w:t>
      </w:r>
      <w:r w:rsidR="00BD74BA" w:rsidRPr="006A67AD">
        <w:rPr>
          <w:rFonts w:hint="eastAsia"/>
          <w:kern w:val="0"/>
          <w:szCs w:val="21"/>
        </w:rPr>
        <w:t>会計報告書</w:t>
      </w:r>
      <w:r w:rsidR="00BD74BA" w:rsidRPr="006A67AD">
        <w:rPr>
          <w:rFonts w:hint="eastAsia"/>
          <w:szCs w:val="21"/>
        </w:rPr>
        <w:t>（様式第５号）を事業完了後速やかに、別に定める日までに会長に提出する。</w:t>
      </w:r>
    </w:p>
    <w:p w14:paraId="0F92EF38" w14:textId="77777777" w:rsidR="00EC3E01" w:rsidRPr="006A67AD" w:rsidRDefault="00EC3E01" w:rsidP="00442C7F">
      <w:pPr>
        <w:ind w:firstLineChars="100" w:firstLine="210"/>
        <w:rPr>
          <w:szCs w:val="21"/>
        </w:rPr>
      </w:pPr>
      <w:r w:rsidRPr="006A67AD">
        <w:rPr>
          <w:rFonts w:hint="eastAsia"/>
          <w:szCs w:val="21"/>
        </w:rPr>
        <w:t>（</w:t>
      </w:r>
      <w:r w:rsidR="00BD74BA" w:rsidRPr="006A67AD">
        <w:rPr>
          <w:rFonts w:hint="eastAsia"/>
          <w:szCs w:val="21"/>
        </w:rPr>
        <w:t>助成金の確定及び返還</w:t>
      </w:r>
      <w:r w:rsidRPr="006A67AD">
        <w:rPr>
          <w:rFonts w:hint="eastAsia"/>
          <w:szCs w:val="21"/>
        </w:rPr>
        <w:t>）</w:t>
      </w:r>
    </w:p>
    <w:p w14:paraId="12EFFB9B" w14:textId="77777777" w:rsidR="00EC3E01" w:rsidRPr="006A67AD" w:rsidRDefault="00BD74BA" w:rsidP="00CC7A55">
      <w:pPr>
        <w:ind w:left="210" w:hangingChars="100" w:hanging="210"/>
        <w:rPr>
          <w:szCs w:val="21"/>
        </w:rPr>
      </w:pPr>
      <w:r w:rsidRPr="006A67AD">
        <w:rPr>
          <w:rFonts w:hint="eastAsia"/>
          <w:szCs w:val="21"/>
        </w:rPr>
        <w:t>第</w:t>
      </w:r>
      <w:r w:rsidR="00BD1F08" w:rsidRPr="006A67AD">
        <w:rPr>
          <w:rFonts w:hint="eastAsia"/>
          <w:szCs w:val="21"/>
        </w:rPr>
        <w:t>７</w:t>
      </w:r>
      <w:r w:rsidRPr="006A67AD">
        <w:rPr>
          <w:rFonts w:hint="eastAsia"/>
          <w:szCs w:val="21"/>
        </w:rPr>
        <w:t xml:space="preserve">条　</w:t>
      </w:r>
      <w:r w:rsidR="00EC3E01" w:rsidRPr="006A67AD">
        <w:rPr>
          <w:rFonts w:hint="eastAsia"/>
          <w:szCs w:val="21"/>
        </w:rPr>
        <w:t>会長は、</w:t>
      </w:r>
      <w:r w:rsidRPr="006A67AD">
        <w:rPr>
          <w:rFonts w:hint="eastAsia"/>
          <w:szCs w:val="21"/>
        </w:rPr>
        <w:t>前条の報告を受けたときはその内容を審査し、助成金の確定通知書</w:t>
      </w:r>
      <w:r w:rsidR="00CC7A55" w:rsidRPr="006A67AD">
        <w:rPr>
          <w:rFonts w:hint="eastAsia"/>
          <w:szCs w:val="21"/>
        </w:rPr>
        <w:t>（様式第６号）を</w:t>
      </w:r>
      <w:r w:rsidR="00EC3E01" w:rsidRPr="006A67AD">
        <w:rPr>
          <w:rFonts w:hint="eastAsia"/>
          <w:szCs w:val="21"/>
        </w:rPr>
        <w:t>申請者</w:t>
      </w:r>
      <w:r w:rsidR="00CC7A55" w:rsidRPr="006A67AD">
        <w:rPr>
          <w:rFonts w:hint="eastAsia"/>
          <w:szCs w:val="21"/>
        </w:rPr>
        <w:t>に</w:t>
      </w:r>
      <w:r w:rsidR="00442C7F" w:rsidRPr="006A67AD">
        <w:rPr>
          <w:rFonts w:hint="eastAsia"/>
          <w:szCs w:val="21"/>
        </w:rPr>
        <w:t>通知</w:t>
      </w:r>
      <w:r w:rsidR="00CC7A55" w:rsidRPr="006A67AD">
        <w:rPr>
          <w:rFonts w:hint="eastAsia"/>
          <w:szCs w:val="21"/>
        </w:rPr>
        <w:t>する。また、必要と認めたときは</w:t>
      </w:r>
      <w:r w:rsidR="00EC3E01" w:rsidRPr="006A67AD">
        <w:rPr>
          <w:rFonts w:hint="eastAsia"/>
          <w:kern w:val="0"/>
          <w:szCs w:val="21"/>
        </w:rPr>
        <w:t>助成金の返還</w:t>
      </w:r>
      <w:r w:rsidR="00442C7F" w:rsidRPr="006A67AD">
        <w:rPr>
          <w:rFonts w:hint="eastAsia"/>
          <w:kern w:val="0"/>
          <w:szCs w:val="21"/>
        </w:rPr>
        <w:t>通知書</w:t>
      </w:r>
      <w:r w:rsidR="00EC3E01" w:rsidRPr="006A67AD">
        <w:rPr>
          <w:rFonts w:hint="eastAsia"/>
          <w:szCs w:val="21"/>
        </w:rPr>
        <w:t xml:space="preserve"> </w:t>
      </w:r>
      <w:r w:rsidR="00EC3E01" w:rsidRPr="006A67AD">
        <w:rPr>
          <w:rFonts w:hint="eastAsia"/>
          <w:szCs w:val="21"/>
        </w:rPr>
        <w:t>（様式第７号）</w:t>
      </w:r>
      <w:r w:rsidR="00CC7A55" w:rsidRPr="006A67AD">
        <w:rPr>
          <w:rFonts w:hint="eastAsia"/>
          <w:szCs w:val="21"/>
        </w:rPr>
        <w:t>を申請者に</w:t>
      </w:r>
      <w:r w:rsidR="00442C7F" w:rsidRPr="006A67AD">
        <w:rPr>
          <w:rFonts w:hint="eastAsia"/>
          <w:szCs w:val="21"/>
        </w:rPr>
        <w:t>通知</w:t>
      </w:r>
      <w:r w:rsidR="00CC7A55" w:rsidRPr="006A67AD">
        <w:rPr>
          <w:rFonts w:hint="eastAsia"/>
          <w:szCs w:val="21"/>
        </w:rPr>
        <w:t>することができる。</w:t>
      </w:r>
    </w:p>
    <w:p w14:paraId="1B942EFF" w14:textId="77777777" w:rsidR="00EC3E01" w:rsidRPr="006A67AD" w:rsidRDefault="00442C7F" w:rsidP="00442C7F">
      <w:pPr>
        <w:ind w:leftChars="100" w:left="210"/>
        <w:rPr>
          <w:szCs w:val="21"/>
        </w:rPr>
      </w:pPr>
      <w:r w:rsidRPr="006A67AD">
        <w:rPr>
          <w:rFonts w:hint="eastAsia"/>
          <w:szCs w:val="21"/>
        </w:rPr>
        <w:t>（</w:t>
      </w:r>
      <w:r w:rsidR="00EC3E01" w:rsidRPr="006A67AD">
        <w:rPr>
          <w:rFonts w:hint="eastAsia"/>
          <w:szCs w:val="21"/>
        </w:rPr>
        <w:t>その他）</w:t>
      </w:r>
    </w:p>
    <w:p w14:paraId="1EDB9D44" w14:textId="77777777" w:rsidR="00EC3E01" w:rsidRPr="006A67AD" w:rsidRDefault="00EC3E01">
      <w:pPr>
        <w:ind w:left="210" w:hangingChars="100" w:hanging="210"/>
        <w:rPr>
          <w:szCs w:val="21"/>
        </w:rPr>
      </w:pPr>
      <w:r w:rsidRPr="006A67AD">
        <w:rPr>
          <w:rFonts w:hint="eastAsia"/>
          <w:szCs w:val="21"/>
        </w:rPr>
        <w:t>第</w:t>
      </w:r>
      <w:r w:rsidR="00BD1F08" w:rsidRPr="006A67AD">
        <w:rPr>
          <w:rFonts w:hint="eastAsia"/>
          <w:szCs w:val="21"/>
        </w:rPr>
        <w:t>８</w:t>
      </w:r>
      <w:r w:rsidRPr="006A67AD">
        <w:rPr>
          <w:rFonts w:hint="eastAsia"/>
          <w:szCs w:val="21"/>
        </w:rPr>
        <w:t>条</w:t>
      </w:r>
      <w:r w:rsidR="00501528" w:rsidRPr="006A67AD">
        <w:rPr>
          <w:rFonts w:hint="eastAsia"/>
          <w:szCs w:val="21"/>
        </w:rPr>
        <w:t xml:space="preserve">　</w:t>
      </w:r>
      <w:r w:rsidRPr="006A67AD">
        <w:rPr>
          <w:rFonts w:hint="eastAsia"/>
          <w:szCs w:val="21"/>
        </w:rPr>
        <w:t>この要綱に定めるもののほか</w:t>
      </w:r>
      <w:r w:rsidR="00501528" w:rsidRPr="006A67AD">
        <w:rPr>
          <w:rFonts w:hint="eastAsia"/>
          <w:szCs w:val="21"/>
        </w:rPr>
        <w:t>、</w:t>
      </w:r>
      <w:r w:rsidRPr="006A67AD">
        <w:rPr>
          <w:rFonts w:hint="eastAsia"/>
          <w:szCs w:val="21"/>
        </w:rPr>
        <w:t>必要な事項は</w:t>
      </w:r>
      <w:r w:rsidR="00501528" w:rsidRPr="006A67AD">
        <w:rPr>
          <w:rFonts w:hint="eastAsia"/>
          <w:szCs w:val="21"/>
        </w:rPr>
        <w:t>会長が</w:t>
      </w:r>
      <w:r w:rsidRPr="006A67AD">
        <w:rPr>
          <w:rFonts w:hint="eastAsia"/>
          <w:szCs w:val="21"/>
        </w:rPr>
        <w:t>別に定める。</w:t>
      </w:r>
    </w:p>
    <w:p w14:paraId="6A2D0F1E" w14:textId="77777777" w:rsidR="00442C7F" w:rsidRPr="006A67AD" w:rsidRDefault="00EC3E01" w:rsidP="00BD1F08">
      <w:pPr>
        <w:ind w:leftChars="100" w:left="210" w:firstLineChars="300" w:firstLine="630"/>
        <w:rPr>
          <w:szCs w:val="21"/>
        </w:rPr>
      </w:pPr>
      <w:r w:rsidRPr="006A67AD">
        <w:rPr>
          <w:rFonts w:hint="eastAsia"/>
          <w:szCs w:val="21"/>
        </w:rPr>
        <w:t>附　則</w:t>
      </w:r>
    </w:p>
    <w:p w14:paraId="5DA9F4CC" w14:textId="77777777" w:rsidR="00EC3E01" w:rsidRDefault="00EC3E01" w:rsidP="00442C7F">
      <w:pPr>
        <w:ind w:firstLineChars="200" w:firstLine="420"/>
        <w:rPr>
          <w:szCs w:val="21"/>
        </w:rPr>
      </w:pPr>
      <w:r w:rsidRPr="006A67AD">
        <w:rPr>
          <w:rFonts w:hint="eastAsia"/>
          <w:szCs w:val="21"/>
        </w:rPr>
        <w:t>この要綱は、平成</w:t>
      </w:r>
      <w:r w:rsidR="00CC7A55" w:rsidRPr="006A67AD">
        <w:rPr>
          <w:rFonts w:hint="eastAsia"/>
          <w:szCs w:val="21"/>
        </w:rPr>
        <w:t>１７</w:t>
      </w:r>
      <w:r w:rsidRPr="006A67AD">
        <w:rPr>
          <w:rFonts w:hint="eastAsia"/>
          <w:szCs w:val="21"/>
        </w:rPr>
        <w:t>年</w:t>
      </w:r>
      <w:r w:rsidR="00CC7A55" w:rsidRPr="006A67AD">
        <w:rPr>
          <w:rFonts w:hint="eastAsia"/>
          <w:szCs w:val="21"/>
        </w:rPr>
        <w:t>４</w:t>
      </w:r>
      <w:r w:rsidRPr="006A67AD">
        <w:rPr>
          <w:rFonts w:hint="eastAsia"/>
          <w:szCs w:val="21"/>
        </w:rPr>
        <w:t>月</w:t>
      </w:r>
      <w:r w:rsidR="00CC7A55" w:rsidRPr="006A67AD">
        <w:rPr>
          <w:rFonts w:hint="eastAsia"/>
          <w:szCs w:val="21"/>
        </w:rPr>
        <w:t>１</w:t>
      </w:r>
      <w:r w:rsidRPr="006A67AD">
        <w:rPr>
          <w:rFonts w:hint="eastAsia"/>
          <w:szCs w:val="21"/>
        </w:rPr>
        <w:t>日から施行する。</w:t>
      </w:r>
    </w:p>
    <w:p w14:paraId="6C2B0268" w14:textId="77777777" w:rsidR="008C0F3B" w:rsidRPr="008C0F3B" w:rsidRDefault="008C0F3B" w:rsidP="00442C7F">
      <w:pPr>
        <w:ind w:firstLineChars="200" w:firstLine="420"/>
        <w:rPr>
          <w:szCs w:val="21"/>
        </w:rPr>
      </w:pPr>
    </w:p>
    <w:p w14:paraId="5C211C76" w14:textId="77777777" w:rsidR="00442C7F" w:rsidRPr="006A67AD" w:rsidRDefault="00442C7F" w:rsidP="00BD1F08">
      <w:pPr>
        <w:ind w:leftChars="100" w:left="210" w:firstLineChars="300" w:firstLine="630"/>
        <w:rPr>
          <w:szCs w:val="21"/>
        </w:rPr>
      </w:pPr>
      <w:r w:rsidRPr="006A67AD">
        <w:rPr>
          <w:rFonts w:hint="eastAsia"/>
          <w:szCs w:val="21"/>
        </w:rPr>
        <w:lastRenderedPageBreak/>
        <w:t>附　則</w:t>
      </w:r>
    </w:p>
    <w:p w14:paraId="7D4DB959" w14:textId="77777777" w:rsidR="00EC3E01" w:rsidRPr="006A67AD" w:rsidRDefault="00442C7F" w:rsidP="00442C7F">
      <w:pPr>
        <w:ind w:firstLineChars="200" w:firstLine="420"/>
        <w:rPr>
          <w:szCs w:val="21"/>
        </w:rPr>
      </w:pPr>
      <w:r w:rsidRPr="006A67AD">
        <w:rPr>
          <w:rFonts w:hint="eastAsia"/>
          <w:szCs w:val="21"/>
        </w:rPr>
        <w:t>この</w:t>
      </w:r>
      <w:r w:rsidR="007F22AD" w:rsidRPr="006A67AD">
        <w:rPr>
          <w:rFonts w:hint="eastAsia"/>
          <w:szCs w:val="21"/>
        </w:rPr>
        <w:t>公告</w:t>
      </w:r>
      <w:r w:rsidRPr="006A67AD">
        <w:rPr>
          <w:rFonts w:hint="eastAsia"/>
          <w:szCs w:val="21"/>
        </w:rPr>
        <w:t>は、</w:t>
      </w:r>
      <w:r w:rsidR="007F22AD" w:rsidRPr="006A67AD">
        <w:rPr>
          <w:rFonts w:hint="eastAsia"/>
          <w:szCs w:val="21"/>
        </w:rPr>
        <w:t>公示の日から</w:t>
      </w:r>
      <w:r w:rsidRPr="006A67AD">
        <w:rPr>
          <w:rFonts w:hint="eastAsia"/>
          <w:szCs w:val="21"/>
        </w:rPr>
        <w:t>施行する。</w:t>
      </w:r>
    </w:p>
    <w:p w14:paraId="29CC8D69" w14:textId="77777777" w:rsidR="002F70A0" w:rsidRPr="006A67AD" w:rsidRDefault="002F70A0" w:rsidP="002F70A0">
      <w:pPr>
        <w:ind w:leftChars="100" w:left="210" w:firstLineChars="300" w:firstLine="630"/>
        <w:rPr>
          <w:szCs w:val="21"/>
        </w:rPr>
      </w:pPr>
      <w:r w:rsidRPr="006A67AD">
        <w:rPr>
          <w:rFonts w:hint="eastAsia"/>
          <w:szCs w:val="21"/>
        </w:rPr>
        <w:t>附　則</w:t>
      </w:r>
    </w:p>
    <w:p w14:paraId="2759B536" w14:textId="77777777" w:rsidR="002F70A0" w:rsidRDefault="002F70A0" w:rsidP="002F70A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この要綱は、平成２１年４月１日から施行する。</w:t>
      </w:r>
    </w:p>
    <w:p w14:paraId="378997B5" w14:textId="77777777" w:rsidR="00BD1F08" w:rsidRDefault="00BD1F08" w:rsidP="00BD1F08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附　則</w:t>
      </w:r>
    </w:p>
    <w:p w14:paraId="348DD259" w14:textId="77777777" w:rsidR="00BD1F08" w:rsidRDefault="00BD1F08" w:rsidP="00BD1F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この要綱は、平成２７年４月１日から施行する</w:t>
      </w:r>
      <w:r w:rsidR="00857D5B">
        <w:rPr>
          <w:rFonts w:hint="eastAsia"/>
          <w:szCs w:val="21"/>
        </w:rPr>
        <w:t>。</w:t>
      </w:r>
    </w:p>
    <w:p w14:paraId="3FCB60C5" w14:textId="77777777" w:rsidR="006F2BCE" w:rsidRDefault="006F2BCE" w:rsidP="006F2BC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附　則</w:t>
      </w:r>
    </w:p>
    <w:p w14:paraId="784C477F" w14:textId="77777777" w:rsidR="006F2BCE" w:rsidRDefault="006F2BCE" w:rsidP="006F2B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この要綱は、平成２９年４月１日から施行する</w:t>
      </w:r>
      <w:r w:rsidR="00857D5B">
        <w:rPr>
          <w:rFonts w:hint="eastAsia"/>
          <w:szCs w:val="21"/>
        </w:rPr>
        <w:t>。</w:t>
      </w:r>
    </w:p>
    <w:p w14:paraId="215FBC7D" w14:textId="77777777" w:rsidR="004675AE" w:rsidRPr="0080421A" w:rsidRDefault="004675AE" w:rsidP="004675AE">
      <w:pPr>
        <w:ind w:firstLineChars="400" w:firstLine="840"/>
        <w:rPr>
          <w:szCs w:val="21"/>
        </w:rPr>
      </w:pPr>
      <w:r w:rsidRPr="0080421A">
        <w:rPr>
          <w:rFonts w:hint="eastAsia"/>
          <w:szCs w:val="21"/>
        </w:rPr>
        <w:t>附　則</w:t>
      </w:r>
    </w:p>
    <w:p w14:paraId="70CEC9DE" w14:textId="77777777" w:rsidR="004675AE" w:rsidRPr="0080421A" w:rsidRDefault="004675AE" w:rsidP="004675AE">
      <w:pPr>
        <w:ind w:firstLineChars="200" w:firstLine="420"/>
        <w:rPr>
          <w:szCs w:val="21"/>
        </w:rPr>
      </w:pPr>
      <w:r w:rsidRPr="0080421A">
        <w:rPr>
          <w:rFonts w:hint="eastAsia"/>
          <w:szCs w:val="21"/>
        </w:rPr>
        <w:t>この要綱は、平成３１年４月１日から施行する。</w:t>
      </w:r>
    </w:p>
    <w:p w14:paraId="48234E45" w14:textId="77777777" w:rsidR="0065367E" w:rsidRPr="00072F76" w:rsidRDefault="0065367E" w:rsidP="0065367E">
      <w:pPr>
        <w:ind w:firstLineChars="400" w:firstLine="840"/>
        <w:rPr>
          <w:szCs w:val="21"/>
        </w:rPr>
      </w:pPr>
      <w:r w:rsidRPr="00072F76">
        <w:rPr>
          <w:rFonts w:hint="eastAsia"/>
          <w:szCs w:val="21"/>
        </w:rPr>
        <w:t>附　則</w:t>
      </w:r>
    </w:p>
    <w:p w14:paraId="0D7E9A64" w14:textId="77777777" w:rsidR="0065367E" w:rsidRPr="00072F76" w:rsidRDefault="0065367E" w:rsidP="0065367E">
      <w:pPr>
        <w:ind w:firstLineChars="200" w:firstLine="420"/>
        <w:rPr>
          <w:szCs w:val="21"/>
        </w:rPr>
      </w:pPr>
      <w:r w:rsidRPr="00072F76">
        <w:rPr>
          <w:rFonts w:hint="eastAsia"/>
          <w:szCs w:val="21"/>
        </w:rPr>
        <w:t>この要綱は、令和３年４月１日から施行する。</w:t>
      </w:r>
    </w:p>
    <w:p w14:paraId="4CF5A254" w14:textId="77777777" w:rsidR="006F2BCE" w:rsidRDefault="0019654A" w:rsidP="00BD1F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附　則</w:t>
      </w:r>
    </w:p>
    <w:p w14:paraId="06614C9B" w14:textId="77777777" w:rsidR="0019654A" w:rsidRPr="0065367E" w:rsidRDefault="0019654A" w:rsidP="00BD1F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この要綱は、令和６年４月１日から施行する。</w:t>
      </w:r>
    </w:p>
    <w:p w14:paraId="5DC492D9" w14:textId="36C5C255" w:rsidR="00BD1F08" w:rsidRDefault="002F70A0" w:rsidP="00BD1F08">
      <w:pPr>
        <w:rPr>
          <w:szCs w:val="21"/>
        </w:rPr>
      </w:pPr>
      <w:r>
        <w:rPr>
          <w:szCs w:val="21"/>
        </w:rPr>
        <w:br w:type="page"/>
      </w:r>
      <w:r w:rsidR="00BD1F08">
        <w:rPr>
          <w:rFonts w:hint="eastAsia"/>
          <w:szCs w:val="21"/>
        </w:rPr>
        <w:lastRenderedPageBreak/>
        <w:t>別表（第</w:t>
      </w:r>
      <w:r w:rsidR="002F3EAA">
        <w:rPr>
          <w:rFonts w:hint="eastAsia"/>
          <w:szCs w:val="21"/>
        </w:rPr>
        <w:t>２</w:t>
      </w:r>
      <w:r w:rsidR="00BD1F08">
        <w:rPr>
          <w:rFonts w:hint="eastAsia"/>
          <w:szCs w:val="21"/>
        </w:rPr>
        <w:t>条関係）</w:t>
      </w:r>
    </w:p>
    <w:p w14:paraId="5942860B" w14:textId="77777777" w:rsidR="00BD1F08" w:rsidRPr="00BB6448" w:rsidRDefault="00BD1F08" w:rsidP="00BD1F0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pPr w:leftFromText="142" w:rightFromText="142" w:vertAnchor="page" w:horzAnchor="margin" w:tblpX="318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315"/>
      </w:tblGrid>
      <w:tr w:rsidR="00BD1F08" w14:paraId="58DE7671" w14:textId="77777777" w:rsidTr="003B3C43">
        <w:trPr>
          <w:trHeight w:val="526"/>
        </w:trPr>
        <w:tc>
          <w:tcPr>
            <w:tcW w:w="3048" w:type="dxa"/>
            <w:shd w:val="clear" w:color="auto" w:fill="auto"/>
            <w:vAlign w:val="center"/>
          </w:tcPr>
          <w:p w14:paraId="681D2D75" w14:textId="77777777" w:rsidR="00BD1F08" w:rsidRPr="0080421A" w:rsidRDefault="00BD1F08" w:rsidP="003B3C43">
            <w:pPr>
              <w:ind w:left="270" w:hangingChars="100" w:hanging="270"/>
              <w:jc w:val="center"/>
            </w:pPr>
            <w:r w:rsidRPr="0080421A">
              <w:rPr>
                <w:rFonts w:hint="eastAsia"/>
                <w:spacing w:val="30"/>
                <w:kern w:val="0"/>
                <w:fitText w:val="1575" w:id="698083329"/>
              </w:rPr>
              <w:t>助成対象事</w:t>
            </w:r>
            <w:r w:rsidRPr="0080421A">
              <w:rPr>
                <w:rFonts w:hint="eastAsia"/>
                <w:spacing w:val="7"/>
                <w:kern w:val="0"/>
                <w:fitText w:val="1575" w:id="698083329"/>
              </w:rPr>
              <w:t>業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4265DD10" w14:textId="77777777" w:rsidR="00BD1F08" w:rsidRPr="0080421A" w:rsidRDefault="00BD1F08" w:rsidP="003B3C43">
            <w:pPr>
              <w:ind w:leftChars="-51" w:left="-107" w:rightChars="-51" w:right="-107"/>
              <w:jc w:val="center"/>
            </w:pPr>
            <w:r w:rsidRPr="0080421A">
              <w:rPr>
                <w:rFonts w:hint="eastAsia"/>
              </w:rPr>
              <w:t>具　体　的　取　組　内　容</w:t>
            </w:r>
          </w:p>
        </w:tc>
      </w:tr>
      <w:tr w:rsidR="00BD1F08" w14:paraId="264817FF" w14:textId="77777777" w:rsidTr="0080421A">
        <w:trPr>
          <w:trHeight w:val="2290"/>
        </w:trPr>
        <w:tc>
          <w:tcPr>
            <w:tcW w:w="3048" w:type="dxa"/>
            <w:shd w:val="clear" w:color="auto" w:fill="auto"/>
            <w:vAlign w:val="center"/>
          </w:tcPr>
          <w:p w14:paraId="6972BFC4" w14:textId="77777777" w:rsidR="00BD1F08" w:rsidRPr="0080421A" w:rsidRDefault="00BD1F08" w:rsidP="003B3C43">
            <w:r w:rsidRPr="0080421A">
              <w:rPr>
                <w:rFonts w:ascii="ＭＳ 明朝" w:hAnsi="ＭＳ 明朝" w:hint="eastAsia"/>
              </w:rPr>
              <w:t xml:space="preserve">⑴　</w:t>
            </w:r>
            <w:r w:rsidRPr="0080421A">
              <w:rPr>
                <w:rFonts w:hint="eastAsia"/>
              </w:rPr>
              <w:t>地域住民との交流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72339F90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・地域のお年寄りとの交流</w:t>
            </w:r>
          </w:p>
          <w:p w14:paraId="417D3D97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・未就園児との交流</w:t>
            </w:r>
          </w:p>
          <w:p w14:paraId="7CB0A171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・地域</w:t>
            </w:r>
            <w:r w:rsidR="00294A99" w:rsidRPr="0080421A">
              <w:rPr>
                <w:rFonts w:hint="eastAsia"/>
              </w:rPr>
              <w:t>行事</w:t>
            </w:r>
            <w:r w:rsidRPr="0080421A">
              <w:rPr>
                <w:rFonts w:hint="eastAsia"/>
              </w:rPr>
              <w:t>への参加</w:t>
            </w:r>
          </w:p>
          <w:p w14:paraId="1F2E7938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・野菜の栽培、収穫、調理をして交流</w:t>
            </w:r>
          </w:p>
          <w:p w14:paraId="54ED14E9" w14:textId="77777777" w:rsidR="00BD1F08" w:rsidRPr="0080421A" w:rsidRDefault="00BD1F08" w:rsidP="0080421A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・地域の方や周辺の園児等を招待し交流</w:t>
            </w:r>
          </w:p>
        </w:tc>
      </w:tr>
      <w:tr w:rsidR="00BD1F08" w14:paraId="551F1FFE" w14:textId="77777777" w:rsidTr="003B3C43">
        <w:trPr>
          <w:trHeight w:val="692"/>
        </w:trPr>
        <w:tc>
          <w:tcPr>
            <w:tcW w:w="3048" w:type="dxa"/>
            <w:shd w:val="clear" w:color="auto" w:fill="auto"/>
            <w:vAlign w:val="center"/>
          </w:tcPr>
          <w:p w14:paraId="36CD53F3" w14:textId="77777777" w:rsidR="00BD1F08" w:rsidRPr="0080421A" w:rsidRDefault="00BD1F08" w:rsidP="003B3C43">
            <w:r w:rsidRPr="0080421A">
              <w:rPr>
                <w:rFonts w:ascii="ＭＳ 明朝" w:hAnsi="ＭＳ 明朝" w:hint="eastAsia"/>
              </w:rPr>
              <w:t xml:space="preserve">⑵　</w:t>
            </w:r>
            <w:r w:rsidRPr="0080421A">
              <w:rPr>
                <w:rFonts w:hint="eastAsia"/>
              </w:rPr>
              <w:t>福祉施設への訪問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7E1A6199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・福祉施設へ訪問し交流、体験学習</w:t>
            </w:r>
          </w:p>
        </w:tc>
      </w:tr>
      <w:tr w:rsidR="00BD1F08" w14:paraId="1711661D" w14:textId="77777777" w:rsidTr="0080421A">
        <w:trPr>
          <w:trHeight w:val="2261"/>
        </w:trPr>
        <w:tc>
          <w:tcPr>
            <w:tcW w:w="3048" w:type="dxa"/>
            <w:shd w:val="clear" w:color="auto" w:fill="auto"/>
            <w:vAlign w:val="center"/>
          </w:tcPr>
          <w:p w14:paraId="261B4564" w14:textId="77777777" w:rsidR="00BD1F08" w:rsidRPr="0080421A" w:rsidRDefault="00294A99" w:rsidP="003B3C43">
            <w:r w:rsidRPr="0080421A">
              <w:rPr>
                <w:rFonts w:ascii="ＭＳ 明朝" w:hAnsi="ＭＳ 明朝" w:hint="eastAsia"/>
              </w:rPr>
              <w:t>⑶</w:t>
            </w:r>
            <w:r w:rsidR="000F3895" w:rsidRPr="0080421A">
              <w:rPr>
                <w:rFonts w:ascii="ＭＳ 明朝" w:hAnsi="ＭＳ 明朝" w:hint="eastAsia"/>
              </w:rPr>
              <w:t xml:space="preserve">　</w:t>
            </w:r>
            <w:r w:rsidR="00BD1F08" w:rsidRPr="0080421A">
              <w:rPr>
                <w:rFonts w:hint="eastAsia"/>
              </w:rPr>
              <w:t>地域の福祉に関する</w:t>
            </w:r>
          </w:p>
          <w:p w14:paraId="7F41D94D" w14:textId="77777777" w:rsidR="00BD1F08" w:rsidRPr="0080421A" w:rsidRDefault="00CD7DC0" w:rsidP="003B3C43">
            <w:pPr>
              <w:ind w:firstLineChars="100" w:firstLine="210"/>
            </w:pPr>
            <w:r w:rsidRPr="0080421A">
              <w:rPr>
                <w:rFonts w:hint="eastAsia"/>
              </w:rPr>
              <w:t>学習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1C3A6639" w14:textId="77777777" w:rsidR="00BD1F08" w:rsidRPr="0080421A" w:rsidRDefault="00BD1F08" w:rsidP="003B3C43">
            <w:pPr>
              <w:ind w:leftChars="-51" w:left="-107" w:rightChars="-51" w:right="-107"/>
              <w:rPr>
                <w:strike/>
              </w:rPr>
            </w:pPr>
            <w:r w:rsidRPr="0080421A">
              <w:rPr>
                <w:rFonts w:hint="eastAsia"/>
              </w:rPr>
              <w:t>・障害者理解、ユニバーサルデザインの学習</w:t>
            </w:r>
          </w:p>
          <w:p w14:paraId="077046F1" w14:textId="77777777" w:rsidR="00E76E2B" w:rsidRPr="0080421A" w:rsidRDefault="00E76E2B" w:rsidP="00E76E2B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・当事者講師、ボランティア講師</w:t>
            </w:r>
            <w:r w:rsidR="00725D8D" w:rsidRPr="0080421A">
              <w:rPr>
                <w:rFonts w:hint="eastAsia"/>
              </w:rPr>
              <w:t>等</w:t>
            </w:r>
            <w:r w:rsidRPr="0080421A">
              <w:rPr>
                <w:rFonts w:hint="eastAsia"/>
              </w:rPr>
              <w:t>を招いての学習</w:t>
            </w:r>
          </w:p>
          <w:p w14:paraId="795E41CC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・地域の福祉課題について</w:t>
            </w:r>
            <w:r w:rsidR="00CD7DC0" w:rsidRPr="0080421A">
              <w:rPr>
                <w:rFonts w:hint="eastAsia"/>
              </w:rPr>
              <w:t>の学習</w:t>
            </w:r>
          </w:p>
          <w:p w14:paraId="300F1C6E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・学校周辺、施設のバリアフリーの</w:t>
            </w:r>
            <w:r w:rsidR="00CD7DC0" w:rsidRPr="0080421A">
              <w:rPr>
                <w:rFonts w:hint="eastAsia"/>
              </w:rPr>
              <w:t>学習</w:t>
            </w:r>
          </w:p>
          <w:p w14:paraId="4EC28266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・共同募金に関する</w:t>
            </w:r>
            <w:r w:rsidR="00AF1B6F" w:rsidRPr="0080421A">
              <w:rPr>
                <w:rFonts w:hint="eastAsia"/>
              </w:rPr>
              <w:t>学習</w:t>
            </w:r>
          </w:p>
        </w:tc>
      </w:tr>
      <w:tr w:rsidR="00BD1F08" w14:paraId="4A0F8CBB" w14:textId="77777777" w:rsidTr="0080421A">
        <w:trPr>
          <w:trHeight w:val="1698"/>
        </w:trPr>
        <w:tc>
          <w:tcPr>
            <w:tcW w:w="3048" w:type="dxa"/>
            <w:shd w:val="clear" w:color="auto" w:fill="auto"/>
            <w:vAlign w:val="center"/>
          </w:tcPr>
          <w:p w14:paraId="11871EF6" w14:textId="77777777" w:rsidR="00BD1F08" w:rsidRPr="0080421A" w:rsidRDefault="00294A99" w:rsidP="003B3C43">
            <w:r w:rsidRPr="0080421A">
              <w:rPr>
                <w:rFonts w:ascii="ＭＳ 明朝" w:hAnsi="ＭＳ 明朝" w:hint="eastAsia"/>
              </w:rPr>
              <w:t>⑷</w:t>
            </w:r>
            <w:r w:rsidR="00BD1F08" w:rsidRPr="0080421A">
              <w:rPr>
                <w:rFonts w:ascii="ＭＳ 明朝" w:hAnsi="ＭＳ 明朝" w:hint="eastAsia"/>
              </w:rPr>
              <w:t xml:space="preserve">　</w:t>
            </w:r>
            <w:r w:rsidR="00BD1F08" w:rsidRPr="0080421A">
              <w:rPr>
                <w:rFonts w:hint="eastAsia"/>
              </w:rPr>
              <w:t>地域でのボランティア</w:t>
            </w:r>
          </w:p>
          <w:p w14:paraId="07BB6E3B" w14:textId="77777777" w:rsidR="00BD1F08" w:rsidRPr="0080421A" w:rsidRDefault="00BD1F08" w:rsidP="003B3C43">
            <w:pPr>
              <w:ind w:firstLineChars="100" w:firstLine="210"/>
            </w:pPr>
            <w:r w:rsidRPr="0080421A">
              <w:rPr>
                <w:rFonts w:hint="eastAsia"/>
              </w:rPr>
              <w:t>活動体験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3C807D03" w14:textId="77777777" w:rsidR="00E76E2B" w:rsidRPr="0080421A" w:rsidRDefault="00E76E2B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・募金活動</w:t>
            </w:r>
          </w:p>
          <w:p w14:paraId="2848C30B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・収集活動（プルタブ、</w:t>
            </w:r>
            <w:r w:rsidR="00E76E2B" w:rsidRPr="0080421A">
              <w:rPr>
                <w:rFonts w:hint="eastAsia"/>
              </w:rPr>
              <w:t>古切手</w:t>
            </w:r>
            <w:r w:rsidRPr="0080421A">
              <w:rPr>
                <w:rFonts w:hint="eastAsia"/>
              </w:rPr>
              <w:t>、ベルマーク等）</w:t>
            </w:r>
          </w:p>
          <w:p w14:paraId="0A6F4681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・各種ボランティアに参加</w:t>
            </w:r>
          </w:p>
          <w:p w14:paraId="69F07D9B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・地域のゴミ拾い等</w:t>
            </w:r>
          </w:p>
        </w:tc>
      </w:tr>
      <w:tr w:rsidR="00BD1F08" w14:paraId="7E938784" w14:textId="77777777" w:rsidTr="0080421A">
        <w:trPr>
          <w:trHeight w:val="986"/>
        </w:trPr>
        <w:tc>
          <w:tcPr>
            <w:tcW w:w="3048" w:type="dxa"/>
            <w:shd w:val="clear" w:color="auto" w:fill="auto"/>
            <w:vAlign w:val="center"/>
          </w:tcPr>
          <w:p w14:paraId="5196D193" w14:textId="77777777" w:rsidR="00BD1F08" w:rsidRPr="0080421A" w:rsidRDefault="00294A99" w:rsidP="003B3C43">
            <w:pPr>
              <w:ind w:left="210" w:hangingChars="100" w:hanging="210"/>
            </w:pPr>
            <w:r w:rsidRPr="0080421A">
              <w:rPr>
                <w:rFonts w:ascii="ＭＳ 明朝" w:hAnsi="ＭＳ 明朝" w:hint="eastAsia"/>
              </w:rPr>
              <w:t>⑸</w:t>
            </w:r>
            <w:r w:rsidR="00BD1F08" w:rsidRPr="0080421A">
              <w:rPr>
                <w:rFonts w:ascii="ＭＳ 明朝" w:hAnsi="ＭＳ 明朝" w:hint="eastAsia"/>
              </w:rPr>
              <w:t xml:space="preserve">　</w:t>
            </w:r>
            <w:r w:rsidR="00BD1F08" w:rsidRPr="0080421A">
              <w:rPr>
                <w:rFonts w:hint="eastAsia"/>
              </w:rPr>
              <w:t>福祉に関する情報発信・啓発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21F2E6F8" w14:textId="77777777" w:rsidR="00BD1F08" w:rsidRPr="0080421A" w:rsidRDefault="00BD1F08" w:rsidP="003B3C43">
            <w:pPr>
              <w:ind w:leftChars="-51" w:left="-107" w:rightChars="-51" w:right="-107"/>
            </w:pPr>
            <w:r w:rsidRPr="0080421A">
              <w:rPr>
                <w:rFonts w:hint="eastAsia"/>
              </w:rPr>
              <w:t>・地域住民向け新聞づくり</w:t>
            </w:r>
            <w:r w:rsidR="00AF1B6F" w:rsidRPr="0080421A">
              <w:rPr>
                <w:rFonts w:hint="eastAsia"/>
              </w:rPr>
              <w:t>、バリアフリーマップ作成</w:t>
            </w:r>
            <w:r w:rsidRPr="0080421A">
              <w:rPr>
                <w:rFonts w:hint="eastAsia"/>
              </w:rPr>
              <w:t>等</w:t>
            </w:r>
          </w:p>
        </w:tc>
      </w:tr>
      <w:tr w:rsidR="00BD1F08" w14:paraId="568515CC" w14:textId="77777777" w:rsidTr="003B3C43">
        <w:trPr>
          <w:trHeight w:val="525"/>
        </w:trPr>
        <w:tc>
          <w:tcPr>
            <w:tcW w:w="9453" w:type="dxa"/>
            <w:gridSpan w:val="2"/>
            <w:shd w:val="clear" w:color="auto" w:fill="auto"/>
            <w:vAlign w:val="center"/>
          </w:tcPr>
          <w:p w14:paraId="7CC2C178" w14:textId="77777777" w:rsidR="00BD1F08" w:rsidRPr="0080421A" w:rsidRDefault="00BD1F08" w:rsidP="003B3C43">
            <w:pPr>
              <w:ind w:leftChars="-51" w:left="-107" w:rightChars="-51" w:right="-107"/>
              <w:jc w:val="center"/>
            </w:pPr>
            <w:r w:rsidRPr="0080421A">
              <w:rPr>
                <w:rFonts w:hint="eastAsia"/>
              </w:rPr>
              <w:t>対　象　外　経　費</w:t>
            </w:r>
          </w:p>
        </w:tc>
      </w:tr>
      <w:tr w:rsidR="00BD1F08" w14:paraId="079D8312" w14:textId="77777777" w:rsidTr="003B3C43">
        <w:trPr>
          <w:trHeight w:val="2390"/>
        </w:trPr>
        <w:tc>
          <w:tcPr>
            <w:tcW w:w="9453" w:type="dxa"/>
            <w:gridSpan w:val="2"/>
            <w:shd w:val="clear" w:color="auto" w:fill="auto"/>
            <w:vAlign w:val="center"/>
          </w:tcPr>
          <w:p w14:paraId="4AA22107" w14:textId="77777777" w:rsidR="00BD1F08" w:rsidRPr="0080421A" w:rsidRDefault="00BD1F08" w:rsidP="003B3C43">
            <w:pPr>
              <w:rPr>
                <w:szCs w:val="21"/>
              </w:rPr>
            </w:pPr>
            <w:r w:rsidRPr="0080421A">
              <w:rPr>
                <w:rFonts w:hint="eastAsia"/>
                <w:szCs w:val="21"/>
              </w:rPr>
              <w:t>・市販の弁当、総菜等の購入費</w:t>
            </w:r>
          </w:p>
          <w:p w14:paraId="48D9F54A" w14:textId="77777777" w:rsidR="00BD1F08" w:rsidRPr="0080421A" w:rsidRDefault="00BD1F08" w:rsidP="003B3C43">
            <w:pPr>
              <w:rPr>
                <w:szCs w:val="21"/>
              </w:rPr>
            </w:pPr>
            <w:r w:rsidRPr="0080421A">
              <w:rPr>
                <w:rFonts w:hint="eastAsia"/>
                <w:szCs w:val="21"/>
              </w:rPr>
              <w:t>・宿泊を伴う福祉学習やボランティア活動体験の費用</w:t>
            </w:r>
          </w:p>
          <w:p w14:paraId="6CA3F95D" w14:textId="77777777" w:rsidR="00BD1F08" w:rsidRPr="0080421A" w:rsidRDefault="00BD1F08" w:rsidP="003B3C43">
            <w:pPr>
              <w:rPr>
                <w:szCs w:val="21"/>
              </w:rPr>
            </w:pPr>
            <w:r w:rsidRPr="0080421A">
              <w:rPr>
                <w:rFonts w:hint="eastAsia"/>
                <w:szCs w:val="21"/>
              </w:rPr>
              <w:t>・福祉お助け用品に含まれる物品、車いす等の購入費</w:t>
            </w:r>
          </w:p>
          <w:p w14:paraId="69A24AAF" w14:textId="77777777" w:rsidR="00BD1F08" w:rsidRPr="0080421A" w:rsidRDefault="00BD1F08" w:rsidP="003B3C43">
            <w:pPr>
              <w:rPr>
                <w:szCs w:val="21"/>
              </w:rPr>
            </w:pPr>
            <w:r w:rsidRPr="0080421A">
              <w:rPr>
                <w:rFonts w:hint="eastAsia"/>
                <w:szCs w:val="21"/>
              </w:rPr>
              <w:t>・子どもが直接関わらない活動（職員研修や外部ボランティアのみの活動等）への支出</w:t>
            </w:r>
          </w:p>
          <w:p w14:paraId="12181CFA" w14:textId="77777777" w:rsidR="00BD1F08" w:rsidRDefault="00BD1F08" w:rsidP="003B3C43">
            <w:pPr>
              <w:rPr>
                <w:szCs w:val="21"/>
              </w:rPr>
            </w:pPr>
            <w:r w:rsidRPr="0080421A">
              <w:rPr>
                <w:rFonts w:hint="eastAsia"/>
                <w:szCs w:val="21"/>
              </w:rPr>
              <w:t>・事業以外に用途のある物品の購入費</w:t>
            </w:r>
          </w:p>
          <w:p w14:paraId="421C70E5" w14:textId="77777777" w:rsidR="000E17B4" w:rsidRPr="00DC4702" w:rsidRDefault="000E17B4" w:rsidP="003B3C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C4702">
              <w:rPr>
                <w:rFonts w:hint="eastAsia"/>
                <w:szCs w:val="21"/>
              </w:rPr>
              <w:t>書籍（福祉に関連するものを除く）、ストーブ、トナー等</w:t>
            </w:r>
          </w:p>
          <w:p w14:paraId="5823E55F" w14:textId="77777777" w:rsidR="00BD1F08" w:rsidRDefault="00BD1F08" w:rsidP="003B3C43">
            <w:pPr>
              <w:rPr>
                <w:szCs w:val="21"/>
              </w:rPr>
            </w:pPr>
            <w:r w:rsidRPr="0080421A">
              <w:rPr>
                <w:rFonts w:hint="eastAsia"/>
                <w:szCs w:val="21"/>
              </w:rPr>
              <w:t>・その他事業の目的に沿わないと判断されるもの</w:t>
            </w:r>
          </w:p>
          <w:p w14:paraId="742341BA" w14:textId="77777777" w:rsidR="000E17B4" w:rsidRPr="0080421A" w:rsidRDefault="000E17B4" w:rsidP="000E17B4">
            <w:pPr>
              <w:rPr>
                <w:szCs w:val="21"/>
              </w:rPr>
            </w:pPr>
            <w:r w:rsidRPr="0080421A">
              <w:rPr>
                <w:rFonts w:hint="eastAsia"/>
                <w:szCs w:val="21"/>
              </w:rPr>
              <w:t>・事業以外に用途のある物品の購入費</w:t>
            </w:r>
          </w:p>
        </w:tc>
      </w:tr>
    </w:tbl>
    <w:p w14:paraId="40B9FED0" w14:textId="77777777" w:rsidR="00BD1F08" w:rsidRDefault="00BD1F08" w:rsidP="00BD1F08"/>
    <w:p w14:paraId="3A715106" w14:textId="77777777" w:rsidR="00BD1F08" w:rsidRDefault="00BD1F08" w:rsidP="00BD1F08">
      <w:pPr>
        <w:rPr>
          <w:szCs w:val="21"/>
        </w:rPr>
      </w:pPr>
    </w:p>
    <w:p w14:paraId="7E56A6AD" w14:textId="6B9DE0AD" w:rsidR="00CD78BF" w:rsidRPr="00EC3E01" w:rsidRDefault="00CD78BF" w:rsidP="00B55075"/>
    <w:sectPr w:rsidR="00CD78BF" w:rsidRPr="00EC3E01" w:rsidSect="004B26A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02C4" w14:textId="77777777" w:rsidR="004B26AE" w:rsidRDefault="004B26AE">
      <w:r>
        <w:separator/>
      </w:r>
    </w:p>
  </w:endnote>
  <w:endnote w:type="continuationSeparator" w:id="0">
    <w:p w14:paraId="20C40005" w14:textId="77777777" w:rsidR="004B26AE" w:rsidRDefault="004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7349" w14:textId="77777777" w:rsidR="004B26AE" w:rsidRDefault="004B26AE">
      <w:r>
        <w:separator/>
      </w:r>
    </w:p>
  </w:footnote>
  <w:footnote w:type="continuationSeparator" w:id="0">
    <w:p w14:paraId="732B94E1" w14:textId="77777777" w:rsidR="004B26AE" w:rsidRDefault="004B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0F3B"/>
    <w:multiLevelType w:val="hybridMultilevel"/>
    <w:tmpl w:val="956AB0E2"/>
    <w:lvl w:ilvl="0" w:tplc="3554309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D7A1676"/>
    <w:multiLevelType w:val="hybridMultilevel"/>
    <w:tmpl w:val="A1D4B938"/>
    <w:lvl w:ilvl="0" w:tplc="87FAE88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C3861"/>
    <w:multiLevelType w:val="hybridMultilevel"/>
    <w:tmpl w:val="7038B2FC"/>
    <w:lvl w:ilvl="0" w:tplc="84F4EA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DCA2544">
      <w:start w:val="9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EA93FF8"/>
    <w:multiLevelType w:val="multilevel"/>
    <w:tmpl w:val="0504DEF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EA1C23"/>
    <w:multiLevelType w:val="hybridMultilevel"/>
    <w:tmpl w:val="EFA4249C"/>
    <w:lvl w:ilvl="0" w:tplc="DC1EF6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75952"/>
    <w:multiLevelType w:val="hybridMultilevel"/>
    <w:tmpl w:val="C75C9C64"/>
    <w:lvl w:ilvl="0" w:tplc="A6F802F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BF03444"/>
    <w:multiLevelType w:val="hybridMultilevel"/>
    <w:tmpl w:val="0504DEF2"/>
    <w:lvl w:ilvl="0" w:tplc="67942B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C01D7F"/>
    <w:multiLevelType w:val="hybridMultilevel"/>
    <w:tmpl w:val="0B806BB6"/>
    <w:lvl w:ilvl="0" w:tplc="8BEE8EC8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CF31F6"/>
    <w:multiLevelType w:val="hybridMultilevel"/>
    <w:tmpl w:val="AFCC9FA4"/>
    <w:lvl w:ilvl="0" w:tplc="CD501D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30D6F8D"/>
    <w:multiLevelType w:val="hybridMultilevel"/>
    <w:tmpl w:val="630C2B72"/>
    <w:lvl w:ilvl="0" w:tplc="7AA22E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16559"/>
    <w:multiLevelType w:val="hybridMultilevel"/>
    <w:tmpl w:val="1C846AF8"/>
    <w:lvl w:ilvl="0" w:tplc="67F0D23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08B64BF"/>
    <w:multiLevelType w:val="hybridMultilevel"/>
    <w:tmpl w:val="398E5CD0"/>
    <w:lvl w:ilvl="0" w:tplc="A28EC39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87313"/>
    <w:multiLevelType w:val="hybridMultilevel"/>
    <w:tmpl w:val="46A46F86"/>
    <w:lvl w:ilvl="0" w:tplc="7E4EFA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E7AC8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6368798">
    <w:abstractNumId w:val="6"/>
  </w:num>
  <w:num w:numId="2" w16cid:durableId="2125692522">
    <w:abstractNumId w:val="7"/>
  </w:num>
  <w:num w:numId="3" w16cid:durableId="1849440792">
    <w:abstractNumId w:val="12"/>
  </w:num>
  <w:num w:numId="4" w16cid:durableId="1922523999">
    <w:abstractNumId w:val="10"/>
  </w:num>
  <w:num w:numId="5" w16cid:durableId="1818183620">
    <w:abstractNumId w:val="0"/>
  </w:num>
  <w:num w:numId="6" w16cid:durableId="1608390165">
    <w:abstractNumId w:val="5"/>
  </w:num>
  <w:num w:numId="7" w16cid:durableId="1756171648">
    <w:abstractNumId w:val="2"/>
  </w:num>
  <w:num w:numId="8" w16cid:durableId="310327712">
    <w:abstractNumId w:val="8"/>
  </w:num>
  <w:num w:numId="9" w16cid:durableId="1913927936">
    <w:abstractNumId w:val="3"/>
  </w:num>
  <w:num w:numId="10" w16cid:durableId="1632859823">
    <w:abstractNumId w:val="11"/>
  </w:num>
  <w:num w:numId="11" w16cid:durableId="1602452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7028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284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5A"/>
    <w:rsid w:val="00015D8F"/>
    <w:rsid w:val="0005503D"/>
    <w:rsid w:val="00072F76"/>
    <w:rsid w:val="000B2FE1"/>
    <w:rsid w:val="000B401C"/>
    <w:rsid w:val="000E17B4"/>
    <w:rsid w:val="000F3895"/>
    <w:rsid w:val="00182AB9"/>
    <w:rsid w:val="0019654A"/>
    <w:rsid w:val="001C18DF"/>
    <w:rsid w:val="00224F89"/>
    <w:rsid w:val="00293E38"/>
    <w:rsid w:val="00294A99"/>
    <w:rsid w:val="002A6DF3"/>
    <w:rsid w:val="002B44BB"/>
    <w:rsid w:val="002F3EAA"/>
    <w:rsid w:val="002F5D95"/>
    <w:rsid w:val="002F70A0"/>
    <w:rsid w:val="003171CF"/>
    <w:rsid w:val="00330A53"/>
    <w:rsid w:val="00353C5B"/>
    <w:rsid w:val="00391BE5"/>
    <w:rsid w:val="003A2C95"/>
    <w:rsid w:val="003B3C43"/>
    <w:rsid w:val="003D1FC2"/>
    <w:rsid w:val="0042667C"/>
    <w:rsid w:val="00442C7F"/>
    <w:rsid w:val="004675AE"/>
    <w:rsid w:val="004B26AE"/>
    <w:rsid w:val="004D1B1A"/>
    <w:rsid w:val="004D6608"/>
    <w:rsid w:val="00501528"/>
    <w:rsid w:val="00510704"/>
    <w:rsid w:val="005212DE"/>
    <w:rsid w:val="00564CA2"/>
    <w:rsid w:val="005C132C"/>
    <w:rsid w:val="005D155A"/>
    <w:rsid w:val="0065367E"/>
    <w:rsid w:val="006A67AD"/>
    <w:rsid w:val="006B0EA3"/>
    <w:rsid w:val="006E1508"/>
    <w:rsid w:val="006F2BCE"/>
    <w:rsid w:val="007037A5"/>
    <w:rsid w:val="00725D8D"/>
    <w:rsid w:val="007603EB"/>
    <w:rsid w:val="007703E3"/>
    <w:rsid w:val="007B2B24"/>
    <w:rsid w:val="007C7645"/>
    <w:rsid w:val="007F22AD"/>
    <w:rsid w:val="007F51D0"/>
    <w:rsid w:val="0080421A"/>
    <w:rsid w:val="00857D5B"/>
    <w:rsid w:val="008B2C89"/>
    <w:rsid w:val="008C0DC3"/>
    <w:rsid w:val="008C0F3B"/>
    <w:rsid w:val="009617A2"/>
    <w:rsid w:val="00975F35"/>
    <w:rsid w:val="009A1974"/>
    <w:rsid w:val="009E5DD0"/>
    <w:rsid w:val="00A27F64"/>
    <w:rsid w:val="00A3160A"/>
    <w:rsid w:val="00A9425F"/>
    <w:rsid w:val="00AF1B6F"/>
    <w:rsid w:val="00B06EE7"/>
    <w:rsid w:val="00B54583"/>
    <w:rsid w:val="00B55075"/>
    <w:rsid w:val="00B745E8"/>
    <w:rsid w:val="00BD1F08"/>
    <w:rsid w:val="00BD706F"/>
    <w:rsid w:val="00BD721B"/>
    <w:rsid w:val="00BD74BA"/>
    <w:rsid w:val="00C230B4"/>
    <w:rsid w:val="00CC7A55"/>
    <w:rsid w:val="00CD78BF"/>
    <w:rsid w:val="00CD7DC0"/>
    <w:rsid w:val="00D13015"/>
    <w:rsid w:val="00DC4702"/>
    <w:rsid w:val="00E3599A"/>
    <w:rsid w:val="00E76E2B"/>
    <w:rsid w:val="00EC3E01"/>
    <w:rsid w:val="00F86128"/>
    <w:rsid w:val="00FF2A6F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D4B39"/>
  <w15:chartTrackingRefBased/>
  <w15:docId w15:val="{C08E6B8F-4837-4112-968A-79182449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rsid w:val="002F5D9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F5D9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224F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E17B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E17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135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磐田市役所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PC105</dc:creator>
  <cp:keywords/>
  <cp:lastModifiedBy>momoko.s</cp:lastModifiedBy>
  <cp:revision>2</cp:revision>
  <cp:lastPrinted>2020-10-30T08:21:00Z</cp:lastPrinted>
  <dcterms:created xsi:type="dcterms:W3CDTF">2024-04-15T08:41:00Z</dcterms:created>
  <dcterms:modified xsi:type="dcterms:W3CDTF">2024-04-15T08:41:00Z</dcterms:modified>
</cp:coreProperties>
</file>